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6897" w14:textId="77777777" w:rsidR="00413521" w:rsidRDefault="00047BE3" w:rsidP="00413521">
      <w:pPr>
        <w:pStyle w:val="paragraph"/>
        <w:spacing w:before="0" w:beforeAutospacing="0" w:after="0" w:afterAutospacing="0"/>
        <w:textAlignment w:val="baseline"/>
        <w:rPr>
          <w:rStyle w:val="normaltextrun"/>
          <w:rFonts w:ascii="Calibri" w:hAnsi="Calibri" w:cs="Calibri"/>
          <w:b/>
          <w:bCs/>
          <w:sz w:val="32"/>
          <w:szCs w:val="32"/>
        </w:rPr>
      </w:pPr>
      <w:r w:rsidRPr="00047BE3">
        <w:rPr>
          <w:rStyle w:val="normaltextrun"/>
          <w:rFonts w:ascii="Calibri" w:hAnsi="Calibri" w:cs="Calibri"/>
          <w:b/>
          <w:bCs/>
          <w:sz w:val="32"/>
          <w:szCs w:val="32"/>
        </w:rPr>
        <w:t>Geld uit eerste</w:t>
      </w:r>
      <w:r w:rsidR="00413521" w:rsidRPr="00047BE3">
        <w:rPr>
          <w:rStyle w:val="normaltextrun"/>
          <w:rFonts w:ascii="Calibri" w:hAnsi="Calibri" w:cs="Calibri"/>
          <w:b/>
          <w:bCs/>
          <w:sz w:val="32"/>
          <w:szCs w:val="32"/>
        </w:rPr>
        <w:t xml:space="preserve"> tranche Fonds Natuurkracht </w:t>
      </w:r>
      <w:r w:rsidRPr="00047BE3">
        <w:rPr>
          <w:rStyle w:val="normaltextrun"/>
          <w:rFonts w:ascii="Calibri" w:hAnsi="Calibri" w:cs="Calibri"/>
          <w:b/>
          <w:bCs/>
          <w:sz w:val="32"/>
          <w:szCs w:val="32"/>
        </w:rPr>
        <w:t xml:space="preserve">overgeheveld naar volgende tranches  </w:t>
      </w:r>
    </w:p>
    <w:p w14:paraId="55516769" w14:textId="77777777" w:rsidR="00047BE3" w:rsidRPr="00047BE3" w:rsidRDefault="00047BE3" w:rsidP="00413521">
      <w:pPr>
        <w:pStyle w:val="paragraph"/>
        <w:spacing w:before="0" w:beforeAutospacing="0" w:after="0" w:afterAutospacing="0"/>
        <w:textAlignment w:val="baseline"/>
        <w:rPr>
          <w:rStyle w:val="normaltextrun"/>
          <w:rFonts w:ascii="Calibri" w:hAnsi="Calibri" w:cs="Calibri"/>
          <w:b/>
          <w:bCs/>
          <w:sz w:val="32"/>
          <w:szCs w:val="32"/>
        </w:rPr>
      </w:pPr>
      <w:r>
        <w:rPr>
          <w:rStyle w:val="normaltextrun"/>
          <w:rFonts w:ascii="Calibri" w:hAnsi="Calibri" w:cs="Calibri"/>
          <w:b/>
          <w:bCs/>
          <w:sz w:val="32"/>
          <w:szCs w:val="32"/>
        </w:rPr>
        <w:t>Eerste aanvraagronde voor Fonds Natuurkracht gesloten</w:t>
      </w:r>
    </w:p>
    <w:p w14:paraId="2EF8F90B" w14:textId="77777777" w:rsidR="00413521" w:rsidRDefault="00413521" w:rsidP="00413521">
      <w:pPr>
        <w:pStyle w:val="paragraph"/>
        <w:spacing w:before="0" w:beforeAutospacing="0" w:after="0" w:afterAutospacing="0"/>
        <w:textAlignment w:val="baseline"/>
        <w:rPr>
          <w:rFonts w:ascii="Segoe UI" w:hAnsi="Segoe UI" w:cs="Segoe UI"/>
          <w:sz w:val="18"/>
          <w:szCs w:val="18"/>
        </w:rPr>
      </w:pPr>
    </w:p>
    <w:p w14:paraId="2076E2EE" w14:textId="77777777" w:rsidR="00413521" w:rsidRPr="00047BE3" w:rsidRDefault="00413521" w:rsidP="00413521">
      <w:pPr>
        <w:pStyle w:val="paragraph"/>
        <w:spacing w:before="0" w:beforeAutospacing="0" w:after="0" w:afterAutospacing="0"/>
        <w:textAlignment w:val="baseline"/>
        <w:rPr>
          <w:rStyle w:val="normaltextrun"/>
          <w:rFonts w:ascii="Calibri" w:hAnsi="Calibri" w:cs="Calibri"/>
          <w:b/>
          <w:bCs/>
        </w:rPr>
      </w:pPr>
      <w:r w:rsidRPr="00047BE3">
        <w:rPr>
          <w:rStyle w:val="normaltextrun"/>
          <w:rFonts w:ascii="Calibri" w:hAnsi="Calibri" w:cs="Calibri"/>
          <w:b/>
          <w:bCs/>
        </w:rPr>
        <w:t xml:space="preserve">We willen het allemaal: geen overstromingen meer. En dat kan! Als we samenwerken en de natuur als bondgenoot zien. Het Fonds Natuurkracht ondersteunt graag iedereen die een idee, of zelfs al een plan heeft, dat bijdraagt aan dit doel. Van 3 oktober tot 1 november was de eerste mogelijkheid om initiatieven aan te dragen. Er zijn nog geen initiateven aangedragen die voldoen aan de voorwaarden van het fonds om geld te ontvangen. </w:t>
      </w:r>
    </w:p>
    <w:p w14:paraId="0BEC8654" w14:textId="77777777" w:rsidR="00413521" w:rsidRDefault="00413521" w:rsidP="00413521">
      <w:pPr>
        <w:pStyle w:val="paragraph"/>
        <w:spacing w:before="0" w:beforeAutospacing="0" w:after="0" w:afterAutospacing="0"/>
        <w:textAlignment w:val="baseline"/>
        <w:rPr>
          <w:rStyle w:val="eop"/>
          <w:rFonts w:ascii="Calibri" w:hAnsi="Calibri" w:cs="Calibri"/>
        </w:rPr>
      </w:pPr>
    </w:p>
    <w:p w14:paraId="0BE9EB08" w14:textId="77777777" w:rsidR="00413521" w:rsidRDefault="00413521" w:rsidP="74F47503">
      <w:pPr>
        <w:pStyle w:val="paragraph"/>
        <w:spacing w:before="0" w:beforeAutospacing="0" w:after="0" w:afterAutospacing="0"/>
        <w:textAlignment w:val="baseline"/>
        <w:rPr>
          <w:rFonts w:ascii="Segoe UI" w:hAnsi="Segoe UI" w:cs="Segoe UI"/>
          <w:sz w:val="18"/>
          <w:szCs w:val="18"/>
        </w:rPr>
      </w:pPr>
      <w:r w:rsidRPr="74F47503">
        <w:rPr>
          <w:rStyle w:val="normaltextrun"/>
          <w:rFonts w:ascii="Calibri" w:hAnsi="Calibri" w:cs="Calibri"/>
        </w:rPr>
        <w:t xml:space="preserve">Het Fonds Natuurkracht stelt in totaal 1 miljoen euro beschikbaar voor maatregelen die leiden tot het vasthouden van water. </w:t>
      </w:r>
      <w:r w:rsidR="00047BE3" w:rsidRPr="74F47503">
        <w:rPr>
          <w:rStyle w:val="normaltextrun"/>
          <w:rFonts w:ascii="Calibri" w:hAnsi="Calibri" w:cs="Calibri"/>
        </w:rPr>
        <w:t xml:space="preserve">Dit wordt uitgekeerd in drie tranches. </w:t>
      </w:r>
      <w:r w:rsidRPr="74F47503">
        <w:rPr>
          <w:rStyle w:val="normaltextrun"/>
          <w:rFonts w:ascii="Calibri" w:hAnsi="Calibri" w:cs="Calibri"/>
        </w:rPr>
        <w:t xml:space="preserve">Enkele organisaties en verenigingen hebben zich in de eerste tranche gemeld met vragen. Op diverse plekken lopen </w:t>
      </w:r>
      <w:r w:rsidR="00047BE3" w:rsidRPr="74F47503">
        <w:rPr>
          <w:rStyle w:val="normaltextrun"/>
          <w:rFonts w:ascii="Calibri" w:hAnsi="Calibri" w:cs="Calibri"/>
        </w:rPr>
        <w:t xml:space="preserve">bovendien </w:t>
      </w:r>
      <w:r w:rsidRPr="74F47503">
        <w:rPr>
          <w:rStyle w:val="normaltextrun"/>
          <w:rFonts w:ascii="Calibri" w:hAnsi="Calibri" w:cs="Calibri"/>
        </w:rPr>
        <w:t xml:space="preserve">voorbereidingen voor de tweede tranche van het fonds die open gaat op 3 april 2023. Het geld wat gereserveerd was voor de eerste tranche wordt bij de volgende tranches gevoegd. De organisatie overweegt bovendien om een extra tranche open te stellen komend jaar. </w:t>
      </w:r>
    </w:p>
    <w:p w14:paraId="27EA5352" w14:textId="77777777" w:rsidR="00413521" w:rsidRDefault="00413521" w:rsidP="0041352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8B3A38" w14:textId="77777777" w:rsidR="00413521" w:rsidRDefault="00413521" w:rsidP="00413521">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Het Fonds Natuurkracht wil graag samen met de lokale gemeenschap in Zuid-Limburg het verschil maken. Daarvoor is een </w:t>
      </w:r>
      <w:r>
        <w:rPr>
          <w:rStyle w:val="contextualspellingandgrammarerror"/>
          <w:rFonts w:ascii="Calibri" w:hAnsi="Calibri" w:cs="Calibri"/>
        </w:rPr>
        <w:t>minimum uitkering</w:t>
      </w:r>
      <w:r>
        <w:rPr>
          <w:rStyle w:val="normaltextrun"/>
          <w:rFonts w:ascii="Calibri" w:hAnsi="Calibri" w:cs="Calibri"/>
        </w:rPr>
        <w:t xml:space="preserve"> van EUR </w:t>
      </w:r>
      <w:r>
        <w:rPr>
          <w:rStyle w:val="contextualspellingandgrammarerror"/>
          <w:rFonts w:ascii="Calibri" w:hAnsi="Calibri" w:cs="Calibri"/>
        </w:rPr>
        <w:t>20.000,-</w:t>
      </w:r>
      <w:r>
        <w:rPr>
          <w:rStyle w:val="normaltextrun"/>
          <w:rFonts w:ascii="Calibri" w:hAnsi="Calibri" w:cs="Calibri"/>
        </w:rPr>
        <w:t xml:space="preserve"> per idee of per plan beschikbaar. Het Fonds staat open voor alle goede plannen waarbij samengewerkt wordt</w:t>
      </w:r>
      <w:r w:rsidR="00047BE3">
        <w:rPr>
          <w:rStyle w:val="normaltextrun"/>
          <w:rFonts w:ascii="Calibri" w:hAnsi="Calibri" w:cs="Calibri"/>
        </w:rPr>
        <w:t xml:space="preserve"> en waarbij natuur als bondgenoot wordt ingezet om overstromingen te voorkomen.</w:t>
      </w:r>
      <w:r w:rsidRPr="00413521">
        <w:t xml:space="preserve"> </w:t>
      </w:r>
      <w:r w:rsidRPr="00413521">
        <w:rPr>
          <w:rStyle w:val="normaltextrun"/>
          <w:rFonts w:ascii="Calibri" w:hAnsi="Calibri" w:cs="Calibri"/>
        </w:rPr>
        <w:t xml:space="preserve">Denk bijvoorbeeld aan het aanplanten van bomen op de hellingen, het herstel/de aanleg van </w:t>
      </w:r>
      <w:proofErr w:type="spellStart"/>
      <w:r w:rsidRPr="00413521">
        <w:rPr>
          <w:rStyle w:val="normaltextrun"/>
          <w:rFonts w:ascii="Calibri" w:hAnsi="Calibri" w:cs="Calibri"/>
        </w:rPr>
        <w:t>graften</w:t>
      </w:r>
      <w:proofErr w:type="spellEnd"/>
      <w:r w:rsidRPr="00413521">
        <w:rPr>
          <w:rStyle w:val="normaltextrun"/>
          <w:rFonts w:ascii="Calibri" w:hAnsi="Calibri" w:cs="Calibri"/>
        </w:rPr>
        <w:t>, de aanleg van natuurvriendelijke oevers of het aanleggen van natte natuur en natuurlijke wateropslag.</w:t>
      </w:r>
    </w:p>
    <w:p w14:paraId="6F45507B" w14:textId="77777777" w:rsidR="00413521" w:rsidRDefault="00413521" w:rsidP="0041352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2D6C3A" w14:textId="77777777" w:rsidR="00413521" w:rsidRPr="00413521" w:rsidRDefault="00413521" w:rsidP="00413521">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Vanuit het </w:t>
      </w:r>
      <w:r w:rsidR="00047BE3">
        <w:rPr>
          <w:rStyle w:val="normaltextrun"/>
          <w:rFonts w:ascii="Calibri" w:hAnsi="Calibri" w:cs="Calibri"/>
        </w:rPr>
        <w:t>F</w:t>
      </w:r>
      <w:r>
        <w:rPr>
          <w:rStyle w:val="normaltextrun"/>
          <w:rFonts w:ascii="Calibri" w:hAnsi="Calibri" w:cs="Calibri"/>
        </w:rPr>
        <w:t>onds wordt aangeboden om te helpen bij het schrijven van een projectvoorstel. Ook is het Fonds benieuwd naar eventuele ideeën voor toekomstige projecten, dus neem vooral contact op als je -nu of later- iets wil met natuurgerichte maatregelen om de hoogwaterveiligheid te verbeteren.</w:t>
      </w:r>
      <w:r>
        <w:rPr>
          <w:rStyle w:val="eop"/>
          <w:rFonts w:ascii="Calibri" w:hAnsi="Calibri" w:cs="Calibri"/>
        </w:rPr>
        <w:t xml:space="preserve"> Er is regelmatig een spreekuur voor mensen met vragen of ideeën. Ook is het mogelijk om contact op te nemen met </w:t>
      </w:r>
      <w:r>
        <w:rPr>
          <w:rStyle w:val="normaltextrun"/>
          <w:rFonts w:ascii="Calibri" w:hAnsi="Calibri" w:cs="Calibri"/>
        </w:rPr>
        <w:t xml:space="preserve">de projectleider Jan-Pieter </w:t>
      </w:r>
      <w:proofErr w:type="spellStart"/>
      <w:r>
        <w:rPr>
          <w:rStyle w:val="spellingerror"/>
          <w:rFonts w:ascii="Calibri" w:hAnsi="Calibri" w:cs="Calibri"/>
        </w:rPr>
        <w:t>Peijs</w:t>
      </w:r>
      <w:proofErr w:type="spellEnd"/>
      <w:r>
        <w:rPr>
          <w:rStyle w:val="normaltextrun"/>
          <w:rFonts w:ascii="Calibri" w:hAnsi="Calibri" w:cs="Calibri"/>
        </w:rPr>
        <w:t xml:space="preserve">: </w:t>
      </w:r>
      <w:hyperlink r:id="rId7" w:tgtFrame="_blank" w:history="1">
        <w:r>
          <w:rPr>
            <w:rStyle w:val="normaltextrun"/>
            <w:rFonts w:ascii="Calibri" w:hAnsi="Calibri" w:cs="Calibri"/>
            <w:color w:val="0563C1"/>
            <w:u w:val="single"/>
          </w:rPr>
          <w:t>jpeijs@wwf.nl</w:t>
        </w:r>
      </w:hyperlink>
      <w:r>
        <w:rPr>
          <w:rStyle w:val="normaltextrun"/>
          <w:rFonts w:ascii="Calibri" w:hAnsi="Calibri" w:cs="Calibri"/>
        </w:rPr>
        <w:t> </w:t>
      </w:r>
      <w:r>
        <w:rPr>
          <w:rStyle w:val="eop"/>
          <w:rFonts w:ascii="Calibri" w:hAnsi="Calibri" w:cs="Calibri"/>
        </w:rPr>
        <w:t> </w:t>
      </w:r>
    </w:p>
    <w:p w14:paraId="569DDC7D" w14:textId="77777777" w:rsidR="00413521" w:rsidRDefault="00413521" w:rsidP="0041352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208513" w14:textId="77777777" w:rsidR="00413521" w:rsidRDefault="00413521" w:rsidP="0041352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Kijk op </w:t>
      </w:r>
      <w:hyperlink r:id="rId8" w:tgtFrame="_blank" w:history="1">
        <w:r>
          <w:rPr>
            <w:rStyle w:val="normaltextrun"/>
            <w:rFonts w:ascii="Calibri" w:hAnsi="Calibri" w:cs="Calibri"/>
            <w:color w:val="0563C1"/>
            <w:u w:val="single"/>
          </w:rPr>
          <w:t>www.natuurkracht.org</w:t>
        </w:r>
      </w:hyperlink>
      <w:r>
        <w:rPr>
          <w:rStyle w:val="normaltextrun"/>
          <w:rFonts w:ascii="Calibri" w:hAnsi="Calibri" w:cs="Calibri"/>
        </w:rPr>
        <w:t xml:space="preserve"> </w:t>
      </w:r>
      <w:r>
        <w:rPr>
          <w:rStyle w:val="contextualspellingandgrammarerror"/>
          <w:rFonts w:ascii="Calibri" w:hAnsi="Calibri" w:cs="Calibri"/>
        </w:rPr>
        <w:t>voor</w:t>
      </w:r>
      <w:r>
        <w:rPr>
          <w:rStyle w:val="normaltextrun"/>
          <w:rFonts w:ascii="Calibri" w:hAnsi="Calibri" w:cs="Calibri"/>
        </w:rPr>
        <w:t xml:space="preserve"> meer informatie of voor het aanmelden voor de nieuwsbrief. De data voor de komende aanvraagrondes worden op de site bekend gemaakt en in de nieuwsbrief opgenomen. </w:t>
      </w:r>
      <w:r>
        <w:rPr>
          <w:rStyle w:val="eop"/>
          <w:rFonts w:ascii="Calibri" w:hAnsi="Calibri" w:cs="Calibri"/>
        </w:rPr>
        <w:t> </w:t>
      </w:r>
    </w:p>
    <w:p w14:paraId="579DDF53" w14:textId="77777777" w:rsidR="00413521" w:rsidRDefault="00413521" w:rsidP="0041352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E8D608C" w14:textId="77777777" w:rsidR="001C6F74" w:rsidRDefault="001C6F74"/>
    <w:sectPr w:rsidR="001C6F74" w:rsidSect="00B466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21"/>
    <w:rsid w:val="00047BE3"/>
    <w:rsid w:val="001C6F74"/>
    <w:rsid w:val="00413521"/>
    <w:rsid w:val="00436EE2"/>
    <w:rsid w:val="00550771"/>
    <w:rsid w:val="00B4666B"/>
    <w:rsid w:val="372C7FE6"/>
    <w:rsid w:val="74F47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6CF797"/>
  <w15:chartTrackingRefBased/>
  <w15:docId w15:val="{ED0A827B-B3D2-C446-9F51-D07166B3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352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DefaultParagraphFont"/>
    <w:rsid w:val="00413521"/>
  </w:style>
  <w:style w:type="character" w:customStyle="1" w:styleId="eop">
    <w:name w:val="eop"/>
    <w:basedOn w:val="DefaultParagraphFont"/>
    <w:rsid w:val="00413521"/>
  </w:style>
  <w:style w:type="character" w:customStyle="1" w:styleId="spellingerror">
    <w:name w:val="spellingerror"/>
    <w:basedOn w:val="DefaultParagraphFont"/>
    <w:rsid w:val="00413521"/>
  </w:style>
  <w:style w:type="character" w:customStyle="1" w:styleId="contextualspellingandgrammarerror">
    <w:name w:val="contextualspellingandgrammarerror"/>
    <w:basedOn w:val="DefaultParagraphFont"/>
    <w:rsid w:val="0041352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99581">
      <w:bodyDiv w:val="1"/>
      <w:marLeft w:val="0"/>
      <w:marRight w:val="0"/>
      <w:marTop w:val="0"/>
      <w:marBottom w:val="0"/>
      <w:divBdr>
        <w:top w:val="none" w:sz="0" w:space="0" w:color="auto"/>
        <w:left w:val="none" w:sz="0" w:space="0" w:color="auto"/>
        <w:bottom w:val="none" w:sz="0" w:space="0" w:color="auto"/>
        <w:right w:val="none" w:sz="0" w:space="0" w:color="auto"/>
      </w:divBdr>
      <w:divsChild>
        <w:div w:id="1096483545">
          <w:marLeft w:val="0"/>
          <w:marRight w:val="0"/>
          <w:marTop w:val="0"/>
          <w:marBottom w:val="0"/>
          <w:divBdr>
            <w:top w:val="none" w:sz="0" w:space="0" w:color="auto"/>
            <w:left w:val="none" w:sz="0" w:space="0" w:color="auto"/>
            <w:bottom w:val="none" w:sz="0" w:space="0" w:color="auto"/>
            <w:right w:val="none" w:sz="0" w:space="0" w:color="auto"/>
          </w:divBdr>
        </w:div>
        <w:div w:id="1310205263">
          <w:marLeft w:val="0"/>
          <w:marRight w:val="0"/>
          <w:marTop w:val="0"/>
          <w:marBottom w:val="0"/>
          <w:divBdr>
            <w:top w:val="none" w:sz="0" w:space="0" w:color="auto"/>
            <w:left w:val="none" w:sz="0" w:space="0" w:color="auto"/>
            <w:bottom w:val="none" w:sz="0" w:space="0" w:color="auto"/>
            <w:right w:val="none" w:sz="0" w:space="0" w:color="auto"/>
          </w:divBdr>
        </w:div>
        <w:div w:id="1449349189">
          <w:marLeft w:val="0"/>
          <w:marRight w:val="0"/>
          <w:marTop w:val="0"/>
          <w:marBottom w:val="0"/>
          <w:divBdr>
            <w:top w:val="none" w:sz="0" w:space="0" w:color="auto"/>
            <w:left w:val="none" w:sz="0" w:space="0" w:color="auto"/>
            <w:bottom w:val="none" w:sz="0" w:space="0" w:color="auto"/>
            <w:right w:val="none" w:sz="0" w:space="0" w:color="auto"/>
          </w:divBdr>
        </w:div>
        <w:div w:id="368116417">
          <w:marLeft w:val="0"/>
          <w:marRight w:val="0"/>
          <w:marTop w:val="0"/>
          <w:marBottom w:val="0"/>
          <w:divBdr>
            <w:top w:val="none" w:sz="0" w:space="0" w:color="auto"/>
            <w:left w:val="none" w:sz="0" w:space="0" w:color="auto"/>
            <w:bottom w:val="none" w:sz="0" w:space="0" w:color="auto"/>
            <w:right w:val="none" w:sz="0" w:space="0" w:color="auto"/>
          </w:divBdr>
        </w:div>
        <w:div w:id="906694424">
          <w:marLeft w:val="0"/>
          <w:marRight w:val="0"/>
          <w:marTop w:val="0"/>
          <w:marBottom w:val="0"/>
          <w:divBdr>
            <w:top w:val="none" w:sz="0" w:space="0" w:color="auto"/>
            <w:left w:val="none" w:sz="0" w:space="0" w:color="auto"/>
            <w:bottom w:val="none" w:sz="0" w:space="0" w:color="auto"/>
            <w:right w:val="none" w:sz="0" w:space="0" w:color="auto"/>
          </w:divBdr>
        </w:div>
        <w:div w:id="318929139">
          <w:marLeft w:val="0"/>
          <w:marRight w:val="0"/>
          <w:marTop w:val="0"/>
          <w:marBottom w:val="0"/>
          <w:divBdr>
            <w:top w:val="none" w:sz="0" w:space="0" w:color="auto"/>
            <w:left w:val="none" w:sz="0" w:space="0" w:color="auto"/>
            <w:bottom w:val="none" w:sz="0" w:space="0" w:color="auto"/>
            <w:right w:val="none" w:sz="0" w:space="0" w:color="auto"/>
          </w:divBdr>
        </w:div>
        <w:div w:id="508642561">
          <w:marLeft w:val="0"/>
          <w:marRight w:val="0"/>
          <w:marTop w:val="0"/>
          <w:marBottom w:val="0"/>
          <w:divBdr>
            <w:top w:val="none" w:sz="0" w:space="0" w:color="auto"/>
            <w:left w:val="none" w:sz="0" w:space="0" w:color="auto"/>
            <w:bottom w:val="none" w:sz="0" w:space="0" w:color="auto"/>
            <w:right w:val="none" w:sz="0" w:space="0" w:color="auto"/>
          </w:divBdr>
        </w:div>
        <w:div w:id="1204295529">
          <w:marLeft w:val="0"/>
          <w:marRight w:val="0"/>
          <w:marTop w:val="0"/>
          <w:marBottom w:val="0"/>
          <w:divBdr>
            <w:top w:val="none" w:sz="0" w:space="0" w:color="auto"/>
            <w:left w:val="none" w:sz="0" w:space="0" w:color="auto"/>
            <w:bottom w:val="none" w:sz="0" w:space="0" w:color="auto"/>
            <w:right w:val="none" w:sz="0" w:space="0" w:color="auto"/>
          </w:divBdr>
        </w:div>
        <w:div w:id="582111777">
          <w:marLeft w:val="0"/>
          <w:marRight w:val="0"/>
          <w:marTop w:val="0"/>
          <w:marBottom w:val="0"/>
          <w:divBdr>
            <w:top w:val="none" w:sz="0" w:space="0" w:color="auto"/>
            <w:left w:val="none" w:sz="0" w:space="0" w:color="auto"/>
            <w:bottom w:val="none" w:sz="0" w:space="0" w:color="auto"/>
            <w:right w:val="none" w:sz="0" w:space="0" w:color="auto"/>
          </w:divBdr>
        </w:div>
        <w:div w:id="1659114348">
          <w:marLeft w:val="0"/>
          <w:marRight w:val="0"/>
          <w:marTop w:val="0"/>
          <w:marBottom w:val="0"/>
          <w:divBdr>
            <w:top w:val="none" w:sz="0" w:space="0" w:color="auto"/>
            <w:left w:val="none" w:sz="0" w:space="0" w:color="auto"/>
            <w:bottom w:val="none" w:sz="0" w:space="0" w:color="auto"/>
            <w:right w:val="none" w:sz="0" w:space="0" w:color="auto"/>
          </w:divBdr>
        </w:div>
        <w:div w:id="504518852">
          <w:marLeft w:val="0"/>
          <w:marRight w:val="0"/>
          <w:marTop w:val="0"/>
          <w:marBottom w:val="0"/>
          <w:divBdr>
            <w:top w:val="none" w:sz="0" w:space="0" w:color="auto"/>
            <w:left w:val="none" w:sz="0" w:space="0" w:color="auto"/>
            <w:bottom w:val="none" w:sz="0" w:space="0" w:color="auto"/>
            <w:right w:val="none" w:sz="0" w:space="0" w:color="auto"/>
          </w:divBdr>
        </w:div>
        <w:div w:id="1747072444">
          <w:marLeft w:val="0"/>
          <w:marRight w:val="0"/>
          <w:marTop w:val="0"/>
          <w:marBottom w:val="0"/>
          <w:divBdr>
            <w:top w:val="none" w:sz="0" w:space="0" w:color="auto"/>
            <w:left w:val="none" w:sz="0" w:space="0" w:color="auto"/>
            <w:bottom w:val="none" w:sz="0" w:space="0" w:color="auto"/>
            <w:right w:val="none" w:sz="0" w:space="0" w:color="auto"/>
          </w:divBdr>
        </w:div>
        <w:div w:id="408582687">
          <w:marLeft w:val="0"/>
          <w:marRight w:val="0"/>
          <w:marTop w:val="0"/>
          <w:marBottom w:val="0"/>
          <w:divBdr>
            <w:top w:val="none" w:sz="0" w:space="0" w:color="auto"/>
            <w:left w:val="none" w:sz="0" w:space="0" w:color="auto"/>
            <w:bottom w:val="none" w:sz="0" w:space="0" w:color="auto"/>
            <w:right w:val="none" w:sz="0" w:space="0" w:color="auto"/>
          </w:divBdr>
        </w:div>
        <w:div w:id="583028475">
          <w:marLeft w:val="0"/>
          <w:marRight w:val="0"/>
          <w:marTop w:val="0"/>
          <w:marBottom w:val="0"/>
          <w:divBdr>
            <w:top w:val="none" w:sz="0" w:space="0" w:color="auto"/>
            <w:left w:val="none" w:sz="0" w:space="0" w:color="auto"/>
            <w:bottom w:val="none" w:sz="0" w:space="0" w:color="auto"/>
            <w:right w:val="none" w:sz="0" w:space="0" w:color="auto"/>
          </w:divBdr>
        </w:div>
        <w:div w:id="619535705">
          <w:marLeft w:val="0"/>
          <w:marRight w:val="0"/>
          <w:marTop w:val="0"/>
          <w:marBottom w:val="0"/>
          <w:divBdr>
            <w:top w:val="none" w:sz="0" w:space="0" w:color="auto"/>
            <w:left w:val="none" w:sz="0" w:space="0" w:color="auto"/>
            <w:bottom w:val="none" w:sz="0" w:space="0" w:color="auto"/>
            <w:right w:val="none" w:sz="0" w:space="0" w:color="auto"/>
          </w:divBdr>
        </w:div>
        <w:div w:id="100035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urkracht.org" TargetMode="External"/><Relationship Id="rId3" Type="http://schemas.openxmlformats.org/officeDocument/2006/relationships/customXml" Target="../customXml/item3.xml"/><Relationship Id="rId7" Type="http://schemas.openxmlformats.org/officeDocument/2006/relationships/hyperlink" Target="mailto:jpeijs@wwf.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b2966c-8913-4d71-b3c3-e62cd8dff606" xsi:nil="true"/>
    <lcf76f155ced4ddcb4097134ff3c332f xmlns="09c4024c-e03f-4a0b-ba89-e9c966451f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9F52DCD1A8B647831D577263C8FC88" ma:contentTypeVersion="13" ma:contentTypeDescription="Create a new document." ma:contentTypeScope="" ma:versionID="30f619fb5d5df8e7168f9d747767dc5a">
  <xsd:schema xmlns:xsd="http://www.w3.org/2001/XMLSchema" xmlns:xs="http://www.w3.org/2001/XMLSchema" xmlns:p="http://schemas.microsoft.com/office/2006/metadata/properties" xmlns:ns2="09c4024c-e03f-4a0b-ba89-e9c966451f2c" xmlns:ns3="1eb2966c-8913-4d71-b3c3-e62cd8dff606" targetNamespace="http://schemas.microsoft.com/office/2006/metadata/properties" ma:root="true" ma:fieldsID="6b8310766dc30828d4dd2a7fdcbb0eea" ns2:_="" ns3:_="">
    <xsd:import namespace="09c4024c-e03f-4a0b-ba89-e9c966451f2c"/>
    <xsd:import namespace="1eb2966c-8913-4d71-b3c3-e62cd8dff6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4024c-e03f-4a0b-ba89-e9c96645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2c2a7f-b27e-4831-8c9d-1e9b6d0c83f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2966c-8913-4d71-b3c3-e62cd8dff6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7ede24-97f2-4246-b9ee-3330fe0201b0}" ma:internalName="TaxCatchAll" ma:showField="CatchAllData" ma:web="1eb2966c-8913-4d71-b3c3-e62cd8dff60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A8B6C-D314-485E-885C-5F77634EF482}">
  <ds:schemaRefs>
    <ds:schemaRef ds:uri="http://schemas.microsoft.com/office/2006/metadata/properties"/>
    <ds:schemaRef ds:uri="http://schemas.microsoft.com/office/infopath/2007/PartnerControls"/>
    <ds:schemaRef ds:uri="1eb2966c-8913-4d71-b3c3-e62cd8dff606"/>
    <ds:schemaRef ds:uri="09c4024c-e03f-4a0b-ba89-e9c966451f2c"/>
  </ds:schemaRefs>
</ds:datastoreItem>
</file>

<file path=customXml/itemProps2.xml><?xml version="1.0" encoding="utf-8"?>
<ds:datastoreItem xmlns:ds="http://schemas.openxmlformats.org/officeDocument/2006/customXml" ds:itemID="{68B3EABB-2ABD-41F6-BF38-3F61964D9D21}">
  <ds:schemaRefs>
    <ds:schemaRef ds:uri="http://schemas.microsoft.com/sharepoint/v3/contenttype/forms"/>
  </ds:schemaRefs>
</ds:datastoreItem>
</file>

<file path=customXml/itemProps3.xml><?xml version="1.0" encoding="utf-8"?>
<ds:datastoreItem xmlns:ds="http://schemas.openxmlformats.org/officeDocument/2006/customXml" ds:itemID="{5F9A62C2-D843-4CDC-AE11-96EDA8B7A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4024c-e03f-4a0b-ba89-e9c966451f2c"/>
    <ds:schemaRef ds:uri="1eb2966c-8913-4d71-b3c3-e62cd8dff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 Heins</dc:creator>
  <cp:keywords/>
  <dc:description/>
  <cp:lastModifiedBy>Rick Merkelbach</cp:lastModifiedBy>
  <cp:revision>4</cp:revision>
  <dcterms:created xsi:type="dcterms:W3CDTF">2022-11-04T08:42:00Z</dcterms:created>
  <dcterms:modified xsi:type="dcterms:W3CDTF">2023-05-08T14:22:00Z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0x010100BA9F52DCD1A8B647831D577263C8FC88</vt:lpwstr>
  </property>
  <property fmtid="{D5CDD505-2E9C-101B-9397-08002B2CF9AE}" pid="3" name="MediaServiceImageTags">
    <vt:lpwstr/>
  </property>
</Properties>
</file>